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2E1E" w14:textId="2E3E5CC1" w:rsidR="005424FB" w:rsidRPr="005D15DC" w:rsidRDefault="005D15DC" w:rsidP="005D15DC">
      <w:pPr>
        <w:spacing w:after="0"/>
        <w:jc w:val="center"/>
        <w:rPr>
          <w:b/>
          <w:bCs/>
          <w:u w:val="single"/>
        </w:rPr>
      </w:pPr>
      <w:r w:rsidRPr="005D15DC">
        <w:rPr>
          <w:b/>
          <w:bCs/>
          <w:u w:val="single"/>
        </w:rPr>
        <w:t>Fernwood Football Association</w:t>
      </w:r>
    </w:p>
    <w:p w14:paraId="29791C4D" w14:textId="3AD6707D" w:rsidR="005D15DC" w:rsidRDefault="005D15DC" w:rsidP="005D15DC">
      <w:pPr>
        <w:spacing w:after="0"/>
        <w:jc w:val="center"/>
        <w:rPr>
          <w:b/>
          <w:bCs/>
          <w:u w:val="single"/>
        </w:rPr>
      </w:pPr>
      <w:r w:rsidRPr="005D15DC">
        <w:rPr>
          <w:b/>
          <w:bCs/>
          <w:u w:val="single"/>
        </w:rPr>
        <w:t>Meeting Thursday, August 20</w:t>
      </w:r>
      <w:r w:rsidRPr="005D15DC">
        <w:rPr>
          <w:b/>
          <w:bCs/>
          <w:u w:val="single"/>
          <w:vertAlign w:val="superscript"/>
        </w:rPr>
        <w:t>th</w:t>
      </w:r>
      <w:r w:rsidRPr="005D15DC">
        <w:rPr>
          <w:b/>
          <w:bCs/>
          <w:u w:val="single"/>
        </w:rPr>
        <w:t>, 2020 at 8:00pm</w:t>
      </w:r>
    </w:p>
    <w:p w14:paraId="4FA6360A" w14:textId="3673F42D" w:rsidR="005D15DC" w:rsidRDefault="005D15DC" w:rsidP="005D15DC">
      <w:pPr>
        <w:spacing w:after="0"/>
        <w:jc w:val="center"/>
        <w:rPr>
          <w:b/>
          <w:bCs/>
          <w:u w:val="single"/>
        </w:rPr>
      </w:pPr>
    </w:p>
    <w:p w14:paraId="196B3452" w14:textId="2C739D24" w:rsidR="005D15DC" w:rsidRDefault="005D15DC" w:rsidP="005D15DC">
      <w:pPr>
        <w:spacing w:after="0"/>
      </w:pPr>
      <w:r>
        <w:t xml:space="preserve">Attending: </w:t>
      </w:r>
      <w:r w:rsidR="003F2447">
        <w:t>Nick Graham, Sean Suttie, Stefan Hall, Rachel Hester</w:t>
      </w:r>
    </w:p>
    <w:p w14:paraId="6A60382E" w14:textId="08582F35" w:rsidR="003F2447" w:rsidRDefault="003F2447" w:rsidP="005D15DC">
      <w:pPr>
        <w:spacing w:after="0"/>
      </w:pPr>
    </w:p>
    <w:p w14:paraId="3A17A659" w14:textId="7AAB23FF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>Discussion of having 1-2 practices a week per team. Nick has contacted the city in regards to Topaz and Finlayson. City has requested a Monday night practice if possible. Practices will need to have social distancing measures in place. Once practices dates and times are in place then we can figure out a fee per player in order to cover field costs.</w:t>
      </w:r>
    </w:p>
    <w:p w14:paraId="1290E36E" w14:textId="7FDC2FE0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>If an eleven aside season were to happen, City has decided not to play.</w:t>
      </w:r>
    </w:p>
    <w:p w14:paraId="3D259D62" w14:textId="65692BD2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 xml:space="preserve">Return to Play Plan briefly discussed. There needs to be a designated “medical” personnel per team (coach and/or manager) and if a player were to get </w:t>
      </w:r>
      <w:proofErr w:type="gramStart"/>
      <w:r>
        <w:t>injured</w:t>
      </w:r>
      <w:proofErr w:type="gramEnd"/>
      <w:r>
        <w:t xml:space="preserve"> they must where gloves and a mask in order to tend to injured player. </w:t>
      </w:r>
    </w:p>
    <w:p w14:paraId="0EC3091C" w14:textId="2E6068EA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>Equipment must be disinfected before and after each practice/game but only by 1-2 designated persons. (coach/manager)</w:t>
      </w:r>
    </w:p>
    <w:p w14:paraId="43A5B026" w14:textId="16B85EBE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 xml:space="preserve">Return to play plan, illness, policy, player check list, </w:t>
      </w:r>
      <w:proofErr w:type="spellStart"/>
      <w:r>
        <w:t>etc</w:t>
      </w:r>
      <w:proofErr w:type="spellEnd"/>
      <w:r>
        <w:t xml:space="preserve"> will need to be put up on Fernwood football association website as well as sent out to all players so they know what is to be expected of them.</w:t>
      </w:r>
    </w:p>
    <w:p w14:paraId="3A1757BF" w14:textId="4E0E6469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>City has raised $692.50 from the bottle drive so far with a few extra bottles to be returned. Money is going to go towards new practice balls and 2 practice nets.</w:t>
      </w:r>
    </w:p>
    <w:p w14:paraId="192EDE13" w14:textId="1F2A57AA" w:rsidR="003F2447" w:rsidRDefault="003F2447" w:rsidP="003F2447">
      <w:pPr>
        <w:pStyle w:val="ListParagraph"/>
        <w:numPr>
          <w:ilvl w:val="0"/>
          <w:numId w:val="1"/>
        </w:numPr>
        <w:spacing w:after="0"/>
      </w:pPr>
      <w:r>
        <w:t xml:space="preserve">Future fundraising discussed: swag, beer cooler, raffle. Money could go to multiple things: fields, new balls for teams, etc. </w:t>
      </w:r>
    </w:p>
    <w:p w14:paraId="3671D187" w14:textId="477FE76F" w:rsidR="003F2447" w:rsidRDefault="003F2447" w:rsidP="003F2447">
      <w:pPr>
        <w:pStyle w:val="ListParagraph"/>
        <w:spacing w:after="0"/>
      </w:pPr>
    </w:p>
    <w:p w14:paraId="56313D70" w14:textId="3A0ECCF3" w:rsidR="003F2447" w:rsidRDefault="003F2447" w:rsidP="003F2447">
      <w:pPr>
        <w:pStyle w:val="ListParagraph"/>
        <w:spacing w:after="0"/>
      </w:pPr>
    </w:p>
    <w:p w14:paraId="64D96941" w14:textId="288E49A6" w:rsidR="003F2447" w:rsidRPr="005D15DC" w:rsidRDefault="003F2447" w:rsidP="003F2447">
      <w:pPr>
        <w:pStyle w:val="ListParagraph"/>
        <w:spacing w:after="0"/>
      </w:pPr>
      <w:r>
        <w:t>Meeting Adjourned: 8:48pm</w:t>
      </w:r>
    </w:p>
    <w:p w14:paraId="437A031E" w14:textId="77777777" w:rsidR="005D15DC" w:rsidRDefault="005D15DC" w:rsidP="005D15DC">
      <w:pPr>
        <w:spacing w:after="0"/>
        <w:jc w:val="center"/>
      </w:pPr>
    </w:p>
    <w:p w14:paraId="49A490C3" w14:textId="78168516" w:rsidR="005D15DC" w:rsidRDefault="005D15DC" w:rsidP="005D15DC">
      <w:pPr>
        <w:jc w:val="center"/>
      </w:pPr>
    </w:p>
    <w:sectPr w:rsidR="005D1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475A"/>
    <w:multiLevelType w:val="hybridMultilevel"/>
    <w:tmpl w:val="AC2A6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C"/>
    <w:rsid w:val="003F2447"/>
    <w:rsid w:val="005424FB"/>
    <w:rsid w:val="005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F5D2"/>
  <w15:chartTrackingRefBased/>
  <w15:docId w15:val="{7A1AE236-BFC3-4703-B0D3-039AD5D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2020-08-21T02:57:00Z</dcterms:created>
  <dcterms:modified xsi:type="dcterms:W3CDTF">2020-08-21T04:03:00Z</dcterms:modified>
</cp:coreProperties>
</file>